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18" w:rsidRDefault="003E1218" w:rsidP="003E121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</w:t>
      </w:r>
    </w:p>
    <w:p w:rsidR="004D593B" w:rsidRDefault="003E1218" w:rsidP="003E121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внутренней инфраструктуры</w:t>
      </w:r>
    </w:p>
    <w:p w:rsidR="004D593B" w:rsidRDefault="004D593B" w:rsidP="003E121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593B" w:rsidRPr="004D593B" w:rsidRDefault="004D593B" w:rsidP="004D593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Тульская область</w:t>
      </w:r>
    </w:p>
    <w:p w:rsidR="003E1218" w:rsidRDefault="004D593B" w:rsidP="004D593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Заокский район</w:t>
      </w:r>
      <w:r w:rsidR="003E1218">
        <w:rPr>
          <w:rFonts w:ascii="Times New Roman" w:hAnsi="Times New Roman"/>
          <w:sz w:val="24"/>
          <w:szCs w:val="24"/>
        </w:rPr>
        <w:tab/>
      </w:r>
      <w:r w:rsidR="003E1218">
        <w:rPr>
          <w:rFonts w:ascii="Times New Roman" w:hAnsi="Times New Roman"/>
          <w:sz w:val="24"/>
          <w:szCs w:val="24"/>
        </w:rPr>
        <w:tab/>
      </w:r>
      <w:r w:rsidR="003E1218"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 w:rsidR="003E1218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3E1218">
        <w:rPr>
          <w:rFonts w:ascii="Times New Roman" w:hAnsi="Times New Roman"/>
          <w:sz w:val="24"/>
          <w:szCs w:val="24"/>
        </w:rPr>
        <w:t xml:space="preserve"> </w:t>
      </w:r>
      <w:r w:rsidR="003E1218">
        <w:rPr>
          <w:rFonts w:ascii="Times New Roman" w:hAnsi="Times New Roman"/>
          <w:sz w:val="24"/>
          <w:szCs w:val="24"/>
          <w:lang w:val="fr-FR"/>
        </w:rPr>
        <w:t xml:space="preserve"> «</w:t>
      </w:r>
      <w:r w:rsidR="00B95932">
        <w:rPr>
          <w:rFonts w:ascii="Times New Roman" w:hAnsi="Times New Roman"/>
          <w:sz w:val="24"/>
          <w:szCs w:val="24"/>
        </w:rPr>
        <w:t>___</w:t>
      </w:r>
      <w:r w:rsidR="003E1218">
        <w:rPr>
          <w:rFonts w:ascii="Times New Roman" w:hAnsi="Times New Roman"/>
          <w:sz w:val="24"/>
          <w:szCs w:val="24"/>
          <w:lang w:val="it-IT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______________20___</w:t>
      </w:r>
      <w:r w:rsidR="003E1218">
        <w:rPr>
          <w:rFonts w:ascii="Times New Roman" w:hAnsi="Times New Roman"/>
          <w:sz w:val="24"/>
          <w:szCs w:val="24"/>
        </w:rPr>
        <w:t xml:space="preserve"> года</w:t>
      </w:r>
    </w:p>
    <w:p w:rsidR="003E1218" w:rsidRDefault="003E1218" w:rsidP="003E121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1218" w:rsidRDefault="003E1218" w:rsidP="003E12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Граждан</w:t>
      </w:r>
      <w:r>
        <w:rPr>
          <w:rFonts w:ascii="Times New Roman" w:hAnsi="Times New Roman"/>
          <w:sz w:val="24"/>
          <w:szCs w:val="24"/>
        </w:rPr>
        <w:t xml:space="preserve">ин/ка/ </w:t>
      </w:r>
      <w:r w:rsidR="00B95932">
        <w:rPr>
          <w:rStyle w:val="a4"/>
          <w:rFonts w:ascii="Times New Roman" w:hAnsi="Times New Roman"/>
          <w:b/>
          <w:bCs/>
          <w:sz w:val="24"/>
          <w:szCs w:val="24"/>
        </w:rPr>
        <w:t>______________________________________</w:t>
      </w:r>
      <w:r>
        <w:rPr>
          <w:rStyle w:val="a4"/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именуемый/ая/ в дальнейшем «Сторона 1</w:t>
      </w:r>
      <w:r>
        <w:rPr>
          <w:rFonts w:ascii="Times New Roman" w:hAnsi="Times New Roman"/>
          <w:sz w:val="24"/>
          <w:szCs w:val="24"/>
          <w:lang w:val="it-IT"/>
        </w:rPr>
        <w:t>»</w:t>
      </w:r>
      <w:r>
        <w:rPr>
          <w:rFonts w:ascii="Times New Roman" w:hAnsi="Times New Roman"/>
          <w:sz w:val="24"/>
          <w:szCs w:val="24"/>
        </w:rPr>
        <w:t xml:space="preserve">, с одной стороны, и </w:t>
      </w:r>
      <w:r w:rsidR="00B95932">
        <w:rPr>
          <w:rFonts w:ascii="Times New Roman" w:hAnsi="Times New Roman"/>
          <w:sz w:val="24"/>
          <w:szCs w:val="24"/>
        </w:rPr>
        <w:t xml:space="preserve">Садоводческое некоммерческое товарищество "Расссиянка" </w:t>
      </w:r>
      <w:r>
        <w:rPr>
          <w:rFonts w:ascii="Times New Roman" w:hAnsi="Times New Roman"/>
          <w:sz w:val="24"/>
          <w:szCs w:val="24"/>
        </w:rPr>
        <w:t>, именуемое в дальнейшем «Сторона 2</w:t>
      </w:r>
      <w:r>
        <w:rPr>
          <w:rFonts w:ascii="Times New Roman" w:hAnsi="Times New Roman"/>
          <w:sz w:val="24"/>
          <w:szCs w:val="24"/>
          <w:lang w:val="it-IT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, в лице </w:t>
      </w:r>
      <w:r w:rsidR="00B95932">
        <w:rPr>
          <w:rFonts w:ascii="Times New Roman" w:hAnsi="Times New Roman"/>
          <w:sz w:val="24"/>
          <w:szCs w:val="24"/>
        </w:rPr>
        <w:t>Председателя Правления______________________</w:t>
      </w:r>
      <w:r>
        <w:rPr>
          <w:rFonts w:ascii="Times New Roman" w:hAnsi="Times New Roman"/>
          <w:sz w:val="24"/>
          <w:szCs w:val="24"/>
        </w:rPr>
        <w:t>, действующего на основании Устава с другой стороны, при совместном упоминании «Стороны», заключили настоящий договор (далее по тексту «Договор») о нижеследующем :</w:t>
      </w:r>
    </w:p>
    <w:p w:rsidR="003E1218" w:rsidRDefault="003E1218" w:rsidP="003E12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18" w:rsidRDefault="003E1218" w:rsidP="003E121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1.ПРЕДМЕТ ДОГОВОРА</w:t>
      </w:r>
    </w:p>
    <w:p w:rsidR="003E1218" w:rsidRDefault="003E1218" w:rsidP="003E121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1218" w:rsidRDefault="003E1218" w:rsidP="003E12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Стороне 1 принадлежит   </w:t>
      </w:r>
      <w:r w:rsidR="00B95932">
        <w:rPr>
          <w:rFonts w:ascii="Times New Roman" w:hAnsi="Times New Roman"/>
          <w:sz w:val="24"/>
          <w:szCs w:val="24"/>
        </w:rPr>
        <w:t>участок №________</w:t>
      </w:r>
      <w:r>
        <w:rPr>
          <w:rFonts w:ascii="Times New Roman" w:hAnsi="Times New Roman"/>
          <w:sz w:val="24"/>
          <w:szCs w:val="24"/>
        </w:rPr>
        <w:t xml:space="preserve">  на основании </w:t>
      </w:r>
      <w:r w:rsidR="00B95932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3E1218" w:rsidRDefault="003E1218" w:rsidP="003E12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Сторона 1 осуществляет потребление электроэнергии с использованием электролинии Стороны 2 в порядке и на условиях, установленных настоящим Договором, компенсируя Стороне 2  затраты на использование общей системы учета электроэнергии.</w:t>
      </w:r>
    </w:p>
    <w:p w:rsidR="003E1218" w:rsidRDefault="003E1218" w:rsidP="003E12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После заключения Договора Сторона 2 открывает лицевой счет на имя Стороны 1 в бухгалтерской базе данных, на котором учитываются все платежи произведенные Стороной 1.</w:t>
      </w:r>
    </w:p>
    <w:p w:rsidR="003E1218" w:rsidRDefault="003E1218" w:rsidP="003E12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18" w:rsidRDefault="003E1218" w:rsidP="003E121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РАСЧЕТЫ ПО НАСТОЯЩЕМУ ДОГОВОРУ.</w:t>
      </w:r>
    </w:p>
    <w:p w:rsidR="003E1218" w:rsidRDefault="003E1218" w:rsidP="003E12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18" w:rsidRDefault="003E1218" w:rsidP="003E12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Сторона 2 ежемесячно не позднее пятого числа месяца, следующего за месяцем за который производится оплата, направляет  Стороне 1 счет за фактически потребленную Стороной 1 электроэнергию</w:t>
      </w:r>
    </w:p>
    <w:p w:rsidR="003E1218" w:rsidRDefault="003E1218" w:rsidP="003E12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Стороны согласовали, что направление счета производится Стороной 2 на адрес электронной почты Стороны 1.</w:t>
      </w:r>
    </w:p>
    <w:p w:rsidR="003E1218" w:rsidRDefault="003E1218" w:rsidP="003E12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Оплата, предусмотренная настоящим Договором, Сторона 1 перечисляет на расчетный счет Стороне 2.</w:t>
      </w:r>
    </w:p>
    <w:p w:rsidR="003E1218" w:rsidRDefault="003E1218" w:rsidP="003E12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18" w:rsidRDefault="003E1218" w:rsidP="003E121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ПРАВА И ОБЯЗАННОСТИ СТОРОН ПО НАСТОЯЩЕМУ ДОГОВОРУ.</w:t>
      </w:r>
    </w:p>
    <w:p w:rsidR="003E1218" w:rsidRDefault="003E1218" w:rsidP="003E12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18" w:rsidRDefault="003E1218" w:rsidP="003E12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Сторона 2 вправе произвести отключение индивидуального узла учета Стороны  1 в следующих случаях:</w:t>
      </w:r>
    </w:p>
    <w:p w:rsidR="003E1218" w:rsidRDefault="003E1218" w:rsidP="003E12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 возникновение аварии в результате стихийных бедствий и чрезвычайных ситуаций;</w:t>
      </w:r>
    </w:p>
    <w:p w:rsidR="003E1218" w:rsidRDefault="003E1218" w:rsidP="003E12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 неисправности электросчетчика, выявленного факта аварийного или неудовлетворительного состояния энергопринимающих устройств  Стороны 1;</w:t>
      </w:r>
    </w:p>
    <w:p w:rsidR="003E1218" w:rsidRDefault="003E1218" w:rsidP="003E12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проведения планово-предупредительного ремонта;</w:t>
      </w:r>
    </w:p>
    <w:p w:rsidR="003E1218" w:rsidRDefault="003E1218" w:rsidP="003E12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 проведения ремонтных работ по увеличению мощности трансформатора, линий электропередач и т.д.</w:t>
      </w:r>
    </w:p>
    <w:p w:rsidR="003E1218" w:rsidRDefault="003E1218" w:rsidP="003E12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Сторона 1 обязана:</w:t>
      </w:r>
    </w:p>
    <w:p w:rsidR="003E1218" w:rsidRDefault="003E1218" w:rsidP="003E12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обеспечить выполнение условий Договора и требований законодательства, соблюдая установленные условия и режимы энергопотребления;</w:t>
      </w:r>
    </w:p>
    <w:p w:rsidR="003E1218" w:rsidRDefault="003E1218" w:rsidP="003E12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открывать индивидуальный узел учета только в присутствии представителя Стороны 1;</w:t>
      </w:r>
    </w:p>
    <w:p w:rsidR="003E1218" w:rsidRDefault="003E1218" w:rsidP="003E12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В случае возникновения аварии на энергосетях немедленно уведомить об этом Сторону 2, прекратить пользование электроэнергии и вызвать техническую службу;</w:t>
      </w:r>
    </w:p>
    <w:p w:rsidR="003E1218" w:rsidRDefault="003E1218" w:rsidP="003E12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 в случае отчуждения своего земельного участка передать свои права и обязанности по настоящему Договору новому собственнику.</w:t>
      </w:r>
    </w:p>
    <w:p w:rsidR="003E1218" w:rsidRDefault="003E1218" w:rsidP="003E12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3.3. Сторона 2 обязана:</w:t>
      </w:r>
    </w:p>
    <w:p w:rsidR="003E1218" w:rsidRDefault="003E1218" w:rsidP="003E12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 обеспечить надлежащую эксплуатацию и функционирование системы электроснабжения в соотвествии с требованиями нормативно- технической документации и Договором, заключенным с энергоснабжающей организацией;</w:t>
      </w:r>
    </w:p>
    <w:p w:rsidR="003E1218" w:rsidRDefault="003E1218" w:rsidP="003E12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 выдавать  по требованию Стороны 1 выписку из лицевого счета за потребленную электроэнергию ;</w:t>
      </w:r>
    </w:p>
    <w:p w:rsidR="003E1218" w:rsidRDefault="003E1218" w:rsidP="003E12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3.3.3. принимать меры по предотвращению самовольного присоединения Стороны 1</w:t>
      </w:r>
    </w:p>
    <w:p w:rsidR="003E1218" w:rsidRDefault="003E1218" w:rsidP="003E12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линии электропередач;</w:t>
      </w:r>
    </w:p>
    <w:p w:rsidR="003E1218" w:rsidRDefault="003E1218" w:rsidP="003E12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3.3.4. обеспечивать Сторону 1 информацией  о качестве электроэнергии, тарифах, лимитах энергопотребления, мероприятиях по рациональному использованию электроэнергии, об организации учета потребленной электроэнергии</w:t>
      </w:r>
    </w:p>
    <w:p w:rsidR="003E1218" w:rsidRDefault="003E1218" w:rsidP="003E12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Сторона 1 имеет право:</w:t>
      </w:r>
    </w:p>
    <w:p w:rsidR="003E1218" w:rsidRDefault="003E1218" w:rsidP="003E12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3.4.1. получать выписки из своего лицевого счета;</w:t>
      </w:r>
    </w:p>
    <w:p w:rsidR="003E1218" w:rsidRDefault="003E1218" w:rsidP="003E12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3.4.2. получать информацию о качестве,условиях отпуска электроэнергии, о лимитах и нормативах энергопотребления, изменения платы и тарифов;</w:t>
      </w:r>
    </w:p>
    <w:p w:rsidR="003E1218" w:rsidRDefault="003E1218" w:rsidP="003E12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3.4.3. получать разрешительную документацию на присоединение к системам энергоснабжения.</w:t>
      </w:r>
    </w:p>
    <w:p w:rsidR="003E1218" w:rsidRDefault="003E1218" w:rsidP="003E12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Сторона 2 имеет право:</w:t>
      </w:r>
    </w:p>
    <w:p w:rsidR="003E1218" w:rsidRDefault="003E1218" w:rsidP="003E12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3.5.1. открывать индивидуальный узел учета с целью  проверки целостности пломб электросчетчика;</w:t>
      </w:r>
    </w:p>
    <w:p w:rsidR="003E1218" w:rsidRDefault="003E1218" w:rsidP="003E12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3.5.2. Отключать без уведомления владельцев самовольно подключенные электроприборы.</w:t>
      </w:r>
    </w:p>
    <w:p w:rsidR="003E1218" w:rsidRDefault="003E1218" w:rsidP="003E12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18" w:rsidRDefault="003E1218" w:rsidP="003E121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ОТВЕТСТВЕНОСТЬ СТОРОН.</w:t>
      </w:r>
    </w:p>
    <w:p w:rsidR="003E1218" w:rsidRDefault="003E1218" w:rsidP="003E12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18" w:rsidRDefault="003E1218" w:rsidP="003E12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В случае, если будет установлено, что Сторона 1 нарушает условия потребления электроэнергии предусмотренные настоящим Договором , Сторона 1 обязана возместить Стороне 2 возникшие в результате этого убытки, в порядке, установленном  действующим законодательством Российской Федерации.</w:t>
      </w:r>
    </w:p>
    <w:p w:rsidR="003E1218" w:rsidRDefault="003E1218" w:rsidP="003E12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 случае, если будет установлено, что Сторона 1 при осуществлении потребления электроэнергии допустила его порчу или уничтожение имущества Стороны 2, Сторона 1 обязана возместить причиненный ущерб в полном объеме, возместить рыночную стоимость испорченного или поврежденного имущества.</w:t>
      </w:r>
    </w:p>
    <w:p w:rsidR="003E1218" w:rsidRDefault="003E1218" w:rsidP="003E12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В случае отказа Стороны 1 добровольно возместить задолженность по платежам и компенсацию предусмотренную настоящим Договором, данная задолженность взыскивается со Стороны 1 в судебном порядке.</w:t>
      </w:r>
    </w:p>
    <w:p w:rsidR="003E1218" w:rsidRDefault="003E1218" w:rsidP="003E12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За нарушение иных положений настоящего Договора Стороны несут ответственность в соответствии с действующим законодательством.</w:t>
      </w:r>
    </w:p>
    <w:p w:rsidR="003E1218" w:rsidRDefault="003E1218" w:rsidP="003E12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18" w:rsidRDefault="003E1218" w:rsidP="003E12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18" w:rsidRDefault="003E1218" w:rsidP="003E121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СРОК ДЕЙСТВИЯ НАСТОЯЩЕГО ДОГОВОРА И ИНЫЕ УСЛОВИЯ.</w:t>
      </w:r>
    </w:p>
    <w:p w:rsidR="003E1218" w:rsidRDefault="003E1218" w:rsidP="003E121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1218" w:rsidRDefault="003E1218" w:rsidP="003E12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Настоящий Договор заключен на 1(один) год с момента подписания. В случае если за тридцать календарных дней  до окончания срока действия Договора  ни одна из Сторон  не заявит о его прекращении, Договор считается пролонгированным на тех же условиях.</w:t>
      </w:r>
    </w:p>
    <w:p w:rsidR="003E1218" w:rsidRDefault="003E1218" w:rsidP="003E12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Все изменения и дополнения к настоящему Договору оформляются Сторонами в письменной форме.</w:t>
      </w:r>
    </w:p>
    <w:p w:rsidR="003E1218" w:rsidRDefault="003E1218" w:rsidP="003E12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Обо всех изменениях в платежных и почтовых реквизитах  Стороны обязаны немедленно извещать друг друга. Действия, совершенные по старым адресам и счетам, совершенные до поступления уведомлений и их изменении, засчитываются в исполнение обязательств.</w:t>
      </w:r>
    </w:p>
    <w:p w:rsidR="003E1218" w:rsidRDefault="003E1218" w:rsidP="003E12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5.4. Стороны освобождаются от отв</w:t>
      </w: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.95pt;margin-top:366.8pt;width:479.35pt;height:257.55pt;z-index:251660288;visibility:visible;mso-wrap-style:square;mso-wrap-distance-left:12pt;mso-wrap-distance-top:12pt;mso-wrap-distance-right:12pt;mso-wrap-distance-bottom:12pt;mso-position-horizontal-relative:page;mso-position-vertical-relative:page;v-text-anchor:top" filled="f" stroked="f">
            <v:fill o:detectmouseclick="t"/>
            <v:stroke joinstyle="round"/>
            <v:path arrowok="t"/>
            <v:textbox style="mso-column-margin:3pt;mso-fit-shape-to-text:t" inset="0,0,0,0">
              <w:txbxContent/>
            </v:textbox>
            <w10:wrap type="topAndBottom" anchorx="page" anchory="page"/>
          </v:shape>
        </w:pict>
      </w:r>
      <w:r>
        <w:rPr>
          <w:rFonts w:ascii="Times New Roman" w:hAnsi="Times New Roman"/>
          <w:sz w:val="24"/>
          <w:szCs w:val="24"/>
        </w:rPr>
        <w:t>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3E1218" w:rsidRDefault="003E1218" w:rsidP="003E12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Настоящий договор составлен в двух экземплярах, имеющих одинаковую юридическую силу по одному для каждой из Сторон.</w:t>
      </w:r>
    </w:p>
    <w:p w:rsidR="00B95932" w:rsidRDefault="00B95932" w:rsidP="003E1218">
      <w:pPr>
        <w:pStyle w:val="a3"/>
        <w:rPr>
          <w:rFonts w:ascii="Times New Roman" w:hAnsi="Times New Roman"/>
          <w:sz w:val="24"/>
          <w:szCs w:val="24"/>
        </w:rPr>
      </w:pPr>
    </w:p>
    <w:p w:rsidR="00B95932" w:rsidRDefault="00B95932" w:rsidP="003E12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6.АДРЕСА,ПЛАТЕЖНЫЕ РЕКВИЗИТЫ И ПОДПИСИ СТОРОН</w:t>
      </w:r>
    </w:p>
    <w:p w:rsidR="00DA0786" w:rsidRDefault="00DA0786" w:rsidP="003E121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50"/>
        <w:gridCol w:w="4821"/>
      </w:tblGrid>
      <w:tr w:rsidR="00DA0786" w:rsidTr="00527E42">
        <w:tc>
          <w:tcPr>
            <w:tcW w:w="4750" w:type="dxa"/>
          </w:tcPr>
          <w:p w:rsidR="00DA0786" w:rsidRPr="004D593B" w:rsidRDefault="00DA0786" w:rsidP="00527E42">
            <w:pPr>
              <w:pStyle w:val="a3"/>
              <w:rPr>
                <w:rFonts w:ascii="Times New Roman" w:hAnsi="Times New Roman"/>
              </w:rPr>
            </w:pPr>
            <w:r w:rsidRPr="004D593B">
              <w:rPr>
                <w:rFonts w:ascii="Times New Roman" w:hAnsi="Times New Roman"/>
              </w:rPr>
              <w:t>Сторона 1</w:t>
            </w:r>
          </w:p>
        </w:tc>
        <w:tc>
          <w:tcPr>
            <w:tcW w:w="4821" w:type="dxa"/>
          </w:tcPr>
          <w:p w:rsidR="00DA0786" w:rsidRPr="004D593B" w:rsidRDefault="00DA0786" w:rsidP="00527E42">
            <w:pPr>
              <w:pStyle w:val="a3"/>
              <w:rPr>
                <w:rFonts w:ascii="Times New Roman" w:hAnsi="Times New Roman"/>
              </w:rPr>
            </w:pPr>
            <w:r w:rsidRPr="004D593B">
              <w:rPr>
                <w:rFonts w:ascii="Times New Roman" w:hAnsi="Times New Roman"/>
              </w:rPr>
              <w:t>Сторона 2</w:t>
            </w:r>
          </w:p>
        </w:tc>
      </w:tr>
      <w:tr w:rsidR="00DA0786" w:rsidRPr="00AC5E9E" w:rsidTr="00527E42">
        <w:tc>
          <w:tcPr>
            <w:tcW w:w="4750" w:type="dxa"/>
          </w:tcPr>
          <w:p w:rsidR="00DA0786" w:rsidRDefault="00DA0786" w:rsidP="00527E42">
            <w:pPr>
              <w:rPr>
                <w:b/>
                <w:lang w:val="ru-RU"/>
              </w:rPr>
            </w:pPr>
          </w:p>
          <w:p w:rsidR="004D593B" w:rsidRDefault="004D593B" w:rsidP="00527E42">
            <w:pPr>
              <w:rPr>
                <w:b/>
                <w:lang w:val="ru-RU"/>
              </w:rPr>
            </w:pPr>
          </w:p>
          <w:p w:rsidR="004D593B" w:rsidRDefault="004D593B" w:rsidP="00527E42">
            <w:pPr>
              <w:rPr>
                <w:b/>
                <w:lang w:val="ru-RU"/>
              </w:rPr>
            </w:pPr>
          </w:p>
          <w:p w:rsidR="004D593B" w:rsidRDefault="004D593B" w:rsidP="00527E42">
            <w:pPr>
              <w:rPr>
                <w:b/>
                <w:lang w:val="ru-RU"/>
              </w:rPr>
            </w:pPr>
          </w:p>
          <w:p w:rsidR="004D593B" w:rsidRDefault="004D593B" w:rsidP="00527E42">
            <w:pPr>
              <w:rPr>
                <w:b/>
                <w:lang w:val="ru-RU"/>
              </w:rPr>
            </w:pPr>
          </w:p>
          <w:p w:rsidR="004D593B" w:rsidRDefault="004D593B" w:rsidP="00527E42">
            <w:pPr>
              <w:rPr>
                <w:b/>
                <w:lang w:val="ru-RU"/>
              </w:rPr>
            </w:pPr>
          </w:p>
          <w:p w:rsidR="004D593B" w:rsidRDefault="004D593B" w:rsidP="00527E42">
            <w:pPr>
              <w:rPr>
                <w:b/>
                <w:lang w:val="ru-RU"/>
              </w:rPr>
            </w:pPr>
          </w:p>
          <w:p w:rsidR="004D593B" w:rsidRDefault="004D593B" w:rsidP="00527E42">
            <w:pPr>
              <w:rPr>
                <w:b/>
                <w:lang w:val="ru-RU"/>
              </w:rPr>
            </w:pPr>
          </w:p>
          <w:p w:rsidR="004D593B" w:rsidRDefault="004D593B" w:rsidP="00527E42">
            <w:pPr>
              <w:rPr>
                <w:b/>
                <w:lang w:val="ru-RU"/>
              </w:rPr>
            </w:pPr>
          </w:p>
          <w:p w:rsidR="004D593B" w:rsidRDefault="004D593B" w:rsidP="00527E42">
            <w:pPr>
              <w:rPr>
                <w:b/>
                <w:lang w:val="ru-RU"/>
              </w:rPr>
            </w:pPr>
          </w:p>
          <w:p w:rsidR="004D593B" w:rsidRPr="004D593B" w:rsidRDefault="004D593B" w:rsidP="004D593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__________________/___________________/</w:t>
            </w:r>
          </w:p>
        </w:tc>
        <w:tc>
          <w:tcPr>
            <w:tcW w:w="4821" w:type="dxa"/>
          </w:tcPr>
          <w:p w:rsidR="00DA0786" w:rsidRPr="004D593B" w:rsidRDefault="00DA0786" w:rsidP="00527E42">
            <w:pPr>
              <w:pStyle w:val="a3"/>
              <w:rPr>
                <w:rFonts w:ascii="Times New Roman" w:hAnsi="Times New Roman"/>
                <w:b/>
              </w:rPr>
            </w:pPr>
            <w:r w:rsidRPr="004D593B">
              <w:rPr>
                <w:rFonts w:ascii="Times New Roman" w:hAnsi="Times New Roman"/>
                <w:b/>
              </w:rPr>
              <w:t>СНТ "Рассиянка"</w:t>
            </w:r>
          </w:p>
          <w:p w:rsidR="00DA0786" w:rsidRPr="004D593B" w:rsidRDefault="00DA0786" w:rsidP="00527E42">
            <w:pPr>
              <w:pStyle w:val="a3"/>
              <w:rPr>
                <w:rFonts w:ascii="Times New Roman" w:hAnsi="Times New Roman"/>
              </w:rPr>
            </w:pPr>
            <w:r w:rsidRPr="004D593B">
              <w:rPr>
                <w:rFonts w:ascii="Times New Roman" w:hAnsi="Times New Roman"/>
              </w:rPr>
              <w:t>ИНН 7126003549</w:t>
            </w:r>
          </w:p>
          <w:p w:rsidR="00DA0786" w:rsidRPr="004D593B" w:rsidRDefault="00DA0786" w:rsidP="00527E42">
            <w:pPr>
              <w:pStyle w:val="a3"/>
              <w:rPr>
                <w:rFonts w:ascii="Times New Roman" w:hAnsi="Times New Roman"/>
              </w:rPr>
            </w:pPr>
            <w:r w:rsidRPr="004D593B">
              <w:rPr>
                <w:rFonts w:ascii="Times New Roman" w:hAnsi="Times New Roman"/>
              </w:rPr>
              <w:t>КПП 712601001</w:t>
            </w:r>
          </w:p>
          <w:p w:rsidR="00DA0786" w:rsidRPr="004D593B" w:rsidRDefault="00DA0786" w:rsidP="00527E42">
            <w:pPr>
              <w:pStyle w:val="a3"/>
              <w:rPr>
                <w:rFonts w:ascii="Times New Roman" w:hAnsi="Times New Roman"/>
              </w:rPr>
            </w:pPr>
            <w:r w:rsidRPr="004D593B">
              <w:rPr>
                <w:rFonts w:ascii="Times New Roman" w:hAnsi="Times New Roman"/>
              </w:rPr>
              <w:t>ОГРН 1037102720269</w:t>
            </w:r>
          </w:p>
          <w:p w:rsidR="00DA0786" w:rsidRPr="004D593B" w:rsidRDefault="00DA0786" w:rsidP="00527E42">
            <w:pPr>
              <w:pStyle w:val="a3"/>
              <w:rPr>
                <w:rFonts w:ascii="Times New Roman" w:hAnsi="Times New Roman"/>
              </w:rPr>
            </w:pPr>
            <w:r w:rsidRPr="004D593B">
              <w:rPr>
                <w:rFonts w:ascii="Times New Roman" w:hAnsi="Times New Roman"/>
              </w:rPr>
              <w:t>Адрес 301000 Тульская область Заокский район</w:t>
            </w:r>
          </w:p>
          <w:p w:rsidR="00DA0786" w:rsidRPr="004D593B" w:rsidRDefault="00DA0786" w:rsidP="00527E42">
            <w:pPr>
              <w:pStyle w:val="a3"/>
              <w:rPr>
                <w:rFonts w:ascii="Times New Roman" w:hAnsi="Times New Roman"/>
              </w:rPr>
            </w:pPr>
            <w:r w:rsidRPr="004D593B">
              <w:rPr>
                <w:rFonts w:ascii="Times New Roman" w:hAnsi="Times New Roman"/>
              </w:rPr>
              <w:t>Банковские реквизиты:</w:t>
            </w:r>
          </w:p>
          <w:p w:rsidR="00DA0786" w:rsidRPr="004D593B" w:rsidRDefault="00DA0786" w:rsidP="00527E42">
            <w:pPr>
              <w:pStyle w:val="a3"/>
              <w:rPr>
                <w:rFonts w:ascii="Times New Roman" w:hAnsi="Times New Roman"/>
              </w:rPr>
            </w:pPr>
            <w:r w:rsidRPr="004D593B">
              <w:rPr>
                <w:rFonts w:ascii="Times New Roman" w:hAnsi="Times New Roman"/>
              </w:rPr>
              <w:t>Расч счет 40703810838060056631</w:t>
            </w:r>
          </w:p>
          <w:p w:rsidR="00DA0786" w:rsidRPr="004D593B" w:rsidRDefault="00DA0786" w:rsidP="00527E42">
            <w:pPr>
              <w:pStyle w:val="a3"/>
              <w:rPr>
                <w:rFonts w:ascii="Times New Roman" w:hAnsi="Times New Roman"/>
              </w:rPr>
            </w:pPr>
            <w:r w:rsidRPr="004D593B">
              <w:rPr>
                <w:rFonts w:ascii="Times New Roman" w:hAnsi="Times New Roman"/>
              </w:rPr>
              <w:t>БИК 044525225</w:t>
            </w:r>
          </w:p>
          <w:p w:rsidR="00DA0786" w:rsidRPr="004D593B" w:rsidRDefault="00DA0786" w:rsidP="00527E42">
            <w:pPr>
              <w:pStyle w:val="a3"/>
              <w:rPr>
                <w:rFonts w:ascii="Times New Roman" w:hAnsi="Times New Roman"/>
              </w:rPr>
            </w:pPr>
            <w:r w:rsidRPr="004D593B">
              <w:rPr>
                <w:rFonts w:ascii="Times New Roman" w:hAnsi="Times New Roman"/>
              </w:rPr>
              <w:t>Корр счет 30101810400000000225</w:t>
            </w:r>
          </w:p>
          <w:p w:rsidR="00DA0786" w:rsidRDefault="00DA0786" w:rsidP="00527E42">
            <w:pPr>
              <w:rPr>
                <w:lang w:val="ru-RU"/>
              </w:rPr>
            </w:pPr>
            <w:r w:rsidRPr="004D593B">
              <w:t>Банк ПАО Сбербанк г.Москва</w:t>
            </w:r>
          </w:p>
          <w:p w:rsidR="004D593B" w:rsidRDefault="004D593B" w:rsidP="00527E42">
            <w:pPr>
              <w:rPr>
                <w:lang w:val="ru-RU"/>
              </w:rPr>
            </w:pPr>
            <w:r>
              <w:rPr>
                <w:lang w:val="ru-RU"/>
              </w:rPr>
              <w:t xml:space="preserve"> ________________ Председатель Правления</w:t>
            </w:r>
          </w:p>
          <w:p w:rsidR="004D593B" w:rsidRPr="004D593B" w:rsidRDefault="004D593B" w:rsidP="00527E4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/___________________/</w:t>
            </w:r>
          </w:p>
        </w:tc>
      </w:tr>
    </w:tbl>
    <w:p w:rsidR="00B95932" w:rsidRDefault="00B95932" w:rsidP="00DA0786">
      <w:pPr>
        <w:pStyle w:val="a3"/>
        <w:rPr>
          <w:rFonts w:ascii="Times New Roman" w:hAnsi="Times New Roman"/>
          <w:sz w:val="24"/>
          <w:szCs w:val="24"/>
        </w:rPr>
      </w:pPr>
    </w:p>
    <w:p w:rsidR="004D593B" w:rsidRDefault="004D593B" w:rsidP="00DA0786">
      <w:pPr>
        <w:pStyle w:val="a3"/>
        <w:rPr>
          <w:rFonts w:ascii="Times New Roman" w:hAnsi="Times New Roman"/>
          <w:sz w:val="24"/>
          <w:szCs w:val="24"/>
        </w:rPr>
      </w:pPr>
    </w:p>
    <w:sectPr w:rsidR="004D593B">
      <w:headerReference w:type="default" r:id="rId4"/>
      <w:footerReference w:type="default" r:id="rId5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F1A10">
    <w:pPr>
      <w:tabs>
        <w:tab w:val="right" w:pos="9360"/>
      </w:tabs>
      <w:rPr>
        <w:rFonts w:ascii="Helvetica" w:eastAsia="Arial Unicode MS" w:hAnsi="Helvetica" w:cs="Arial Unicode MS"/>
        <w:color w:val="00000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F1A10">
    <w:pPr>
      <w:tabs>
        <w:tab w:val="right" w:pos="9360"/>
      </w:tabs>
      <w:rPr>
        <w:rFonts w:ascii="Helvetica" w:eastAsia="Arial Unicode MS" w:hAnsi="Helvetica" w:cs="Arial Unicode MS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E1218"/>
    <w:rsid w:val="000C05C6"/>
    <w:rsid w:val="00231F4D"/>
    <w:rsid w:val="003E1218"/>
    <w:rsid w:val="004D593B"/>
    <w:rsid w:val="00632DE5"/>
    <w:rsid w:val="00AF1A10"/>
    <w:rsid w:val="00B95932"/>
    <w:rsid w:val="00CE0C23"/>
    <w:rsid w:val="00DA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7" w:lineRule="exact"/>
        <w:ind w:left="3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18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3E1218"/>
    <w:pPr>
      <w:spacing w:line="240" w:lineRule="auto"/>
      <w:ind w:left="0"/>
      <w:jc w:val="left"/>
    </w:pPr>
    <w:rPr>
      <w:rFonts w:ascii="Helvetica" w:eastAsia="Arial Unicode MS" w:hAnsi="Helvetica" w:cs="Arial Unicode MS"/>
      <w:color w:val="000000"/>
      <w:lang w:eastAsia="ru-RU"/>
    </w:rPr>
  </w:style>
  <w:style w:type="character" w:customStyle="1" w:styleId="a4">
    <w:name w:val="Нет"/>
    <w:rsid w:val="003E1218"/>
    <w:rPr>
      <w:lang w:val="ru-RU"/>
    </w:rPr>
  </w:style>
  <w:style w:type="paragraph" w:customStyle="1" w:styleId="a5">
    <w:name w:val="Свободная форма"/>
    <w:rsid w:val="003E1218"/>
    <w:pPr>
      <w:spacing w:line="240" w:lineRule="auto"/>
      <w:ind w:left="0"/>
      <w:jc w:val="left"/>
    </w:pPr>
    <w:rPr>
      <w:rFonts w:ascii="Helvetica" w:eastAsia="Arial Unicode MS" w:hAnsi="Helvetica" w:cs="Arial Unicode MS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B9593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2019-05-27T11:49:00Z</dcterms:created>
  <dcterms:modified xsi:type="dcterms:W3CDTF">2019-05-27T11:49:00Z</dcterms:modified>
</cp:coreProperties>
</file>